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4823" w14:textId="77777777" w:rsidR="00315C3F" w:rsidRDefault="00FC0E8A">
      <w:pPr>
        <w:pStyle w:val="Textbody"/>
        <w:rPr>
          <w:rFonts w:hint="eastAsia"/>
        </w:rPr>
      </w:pPr>
      <w:r>
        <w:rPr>
          <w:rStyle w:val="StrongEmphasis"/>
          <w:rFonts w:ascii="Times New Roman" w:hAnsi="Times New Roman" w:cs="Times New Roman"/>
        </w:rPr>
        <w:t>Selgitustaotlus Andmekaitse Inspektsioonile</w:t>
      </w:r>
    </w:p>
    <w:p w14:paraId="6BCC3A42" w14:textId="77777777" w:rsidR="00315C3F" w:rsidRDefault="00FC0E8A">
      <w:pPr>
        <w:pStyle w:val="Textbody"/>
        <w:rPr>
          <w:rFonts w:hint="eastAsia"/>
        </w:rPr>
      </w:pPr>
      <w:r>
        <w:rPr>
          <w:rFonts w:ascii="Times New Roman" w:hAnsi="Times New Roman" w:cs="Times New Roman"/>
          <w:b/>
        </w:rPr>
        <w:t>Täitke palun kõik kohustuslikud väljad, mis on tähistatud tärniga</w:t>
      </w:r>
      <w:r>
        <w:rPr>
          <w:rFonts w:ascii="Times New Roman" w:hAnsi="Times New Roman" w:cs="Times New Roman"/>
        </w:rPr>
        <w:t xml:space="preserve"> (*).</w:t>
      </w:r>
    </w:p>
    <w:p w14:paraId="14E3E420" w14:textId="77777777" w:rsidR="00315C3F" w:rsidRDefault="00FC0E8A">
      <w:pPr>
        <w:pStyle w:val="Textbody"/>
        <w:shd w:val="clear" w:color="auto" w:fill="E6E6E6"/>
        <w:rPr>
          <w:rFonts w:ascii="Times New Roman" w:hAnsi="Times New Roman" w:cs="Times New Roman"/>
          <w:b/>
        </w:rPr>
      </w:pPr>
      <w:r>
        <w:rPr>
          <w:rFonts w:ascii="Times New Roman" w:hAnsi="Times New Roman" w:cs="Times New Roman"/>
          <w:b/>
        </w:rPr>
        <w:t>1. Andmed selgitustaotluse esitaja kohta*</w:t>
      </w:r>
    </w:p>
    <w:p w14:paraId="05B353B4" w14:textId="41996057" w:rsidR="00315C3F" w:rsidRDefault="00FC0E8A">
      <w:pPr>
        <w:pStyle w:val="Textbody"/>
        <w:rPr>
          <w:rFonts w:ascii="Times New Roman" w:hAnsi="Times New Roman" w:cs="Times New Roman"/>
        </w:rPr>
      </w:pPr>
      <w:r>
        <w:rPr>
          <w:rFonts w:ascii="Times New Roman" w:hAnsi="Times New Roman" w:cs="Times New Roman"/>
        </w:rPr>
        <w:t>Ees- ja perekonnanimi/juriidilise isiku nimi/asutuse nimetus:*</w:t>
      </w:r>
      <w:r w:rsidR="001E0FB8">
        <w:rPr>
          <w:rFonts w:ascii="Times New Roman" w:hAnsi="Times New Roman" w:cs="Times New Roman"/>
        </w:rPr>
        <w:t xml:space="preserve"> Andres Timmusk</w:t>
      </w:r>
    </w:p>
    <w:p w14:paraId="4B9EDD15" w14:textId="0A70AB97" w:rsidR="00315C3F" w:rsidRDefault="00FC0E8A">
      <w:pPr>
        <w:pStyle w:val="Textbody"/>
        <w:rPr>
          <w:rFonts w:ascii="Times New Roman" w:hAnsi="Times New Roman" w:cs="Times New Roman"/>
        </w:rPr>
      </w:pPr>
      <w:r>
        <w:rPr>
          <w:rFonts w:ascii="Times New Roman" w:hAnsi="Times New Roman" w:cs="Times New Roman"/>
        </w:rPr>
        <w:t>Postiaadress või e-posti aadress:*</w:t>
      </w:r>
      <w:r w:rsidR="001E0FB8">
        <w:rPr>
          <w:rFonts w:ascii="Times New Roman" w:hAnsi="Times New Roman" w:cs="Times New Roman"/>
        </w:rPr>
        <w:t xml:space="preserve"> ecohouse@ecohouse.ee</w:t>
      </w:r>
    </w:p>
    <w:p w14:paraId="28944D6A" w14:textId="138D2F32" w:rsidR="00315C3F" w:rsidRDefault="00FC0E8A">
      <w:pPr>
        <w:pStyle w:val="Textbody"/>
        <w:rPr>
          <w:rFonts w:ascii="Times New Roman" w:hAnsi="Times New Roman" w:cs="Times New Roman"/>
        </w:rPr>
      </w:pPr>
      <w:r>
        <w:rPr>
          <w:rFonts w:ascii="Times New Roman" w:hAnsi="Times New Roman" w:cs="Times New Roman"/>
        </w:rPr>
        <w:t>Telefon:</w:t>
      </w:r>
      <w:r w:rsidR="001E0FB8">
        <w:rPr>
          <w:rFonts w:ascii="Times New Roman" w:hAnsi="Times New Roman" w:cs="Times New Roman"/>
        </w:rPr>
        <w:t xml:space="preserve"> 5089444</w:t>
      </w:r>
    </w:p>
    <w:p w14:paraId="5C6AACBB" w14:textId="77777777" w:rsidR="00315C3F" w:rsidRDefault="00FC0E8A">
      <w:pPr>
        <w:pStyle w:val="Textbody"/>
        <w:rPr>
          <w:rFonts w:ascii="Times New Roman" w:hAnsi="Times New Roman" w:cs="Times New Roman"/>
          <w:b/>
          <w:color w:val="000000"/>
        </w:rPr>
      </w:pPr>
      <w:r>
        <w:rPr>
          <w:rFonts w:ascii="Times New Roman" w:hAnsi="Times New Roman" w:cs="Times New Roman"/>
          <w:b/>
          <w:color w:val="000000"/>
        </w:rPr>
        <w:t>Täites kontaktandmete välja, märkige palun aadress, millele saadetakse meie vastus.</w:t>
      </w:r>
    </w:p>
    <w:p w14:paraId="037157E1" w14:textId="77777777" w:rsidR="00315C3F" w:rsidRDefault="00FC0E8A">
      <w:pPr>
        <w:pStyle w:val="Textbody"/>
        <w:shd w:val="clear" w:color="auto" w:fill="E6E6E6"/>
        <w:rPr>
          <w:rFonts w:hint="eastAsia"/>
        </w:rPr>
      </w:pPr>
      <w:r>
        <w:rPr>
          <w:rFonts w:ascii="Times New Roman" w:hAnsi="Times New Roman" w:cs="Times New Roman"/>
          <w:b/>
        </w:rPr>
        <w:t xml:space="preserve">2. Selgitustaotluse valdkond </w:t>
      </w:r>
    </w:p>
    <w:p w14:paraId="2E451354" w14:textId="77777777" w:rsidR="00315C3F" w:rsidRPr="004509FE" w:rsidRDefault="00FC0E8A">
      <w:pPr>
        <w:pStyle w:val="Textbody"/>
        <w:rPr>
          <w:rFonts w:ascii="Times New Roman" w:hAnsi="Times New Roman" w:cs="Times New Roman"/>
          <w:i/>
          <w:color w:val="000000"/>
          <w:sz w:val="22"/>
          <w:szCs w:val="22"/>
        </w:rPr>
      </w:pPr>
      <w:r w:rsidRPr="004509FE">
        <w:rPr>
          <w:rFonts w:ascii="Times New Roman" w:hAnsi="Times New Roman" w:cs="Times New Roman"/>
          <w:i/>
          <w:color w:val="000000"/>
          <w:sz w:val="22"/>
          <w:szCs w:val="22"/>
        </w:rPr>
        <w:t xml:space="preserve">Palume võimaluse korral ise ära määratleda, mis valdkonnaga seotud selgitusi soovite. </w:t>
      </w:r>
    </w:p>
    <w:p w14:paraId="2B034706" w14:textId="77777777" w:rsidR="00315C3F" w:rsidRDefault="00000000">
      <w:pPr>
        <w:pStyle w:val="Textbody"/>
        <w:rPr>
          <w:rFonts w:hint="eastAsia"/>
        </w:rPr>
      </w:pPr>
      <w:sdt>
        <w:sdtPr>
          <w:id w:val="1407422424"/>
          <w14:checkbox>
            <w14:checked w14:val="0"/>
            <w14:checkedState w14:val="2612" w14:font="MS Gothic"/>
            <w14:uncheckedState w14:val="2610" w14:font="MS Gothic"/>
          </w14:checkbox>
        </w:sdtPr>
        <w:sdtContent>
          <w:r w:rsidR="006647C5">
            <w:rPr>
              <w:rFonts w:ascii="MS Gothic" w:eastAsia="MS Gothic" w:hAnsi="MS Gothic" w:hint="eastAsia"/>
            </w:rPr>
            <w:t>☐</w:t>
          </w:r>
        </w:sdtContent>
      </w:sdt>
      <w:r w:rsidR="00467EC9" w:rsidRPr="00072915">
        <w:t xml:space="preserve"> </w:t>
      </w:r>
      <w:r w:rsidR="00FC0E8A">
        <w:rPr>
          <w:rFonts w:ascii="Times New Roman" w:hAnsi="Times New Roman" w:cs="Times New Roman"/>
          <w:color w:val="000000"/>
        </w:rPr>
        <w:t>avaliku teabe asjas</w:t>
      </w:r>
      <w:r w:rsidR="00467EC9">
        <w:rPr>
          <w:rFonts w:ascii="Times New Roman" w:hAnsi="Times New Roman" w:cs="Times New Roman"/>
          <w:color w:val="000000"/>
        </w:rPr>
        <w:t xml:space="preserve"> </w:t>
      </w:r>
    </w:p>
    <w:p w14:paraId="37C86BED" w14:textId="77777777" w:rsidR="00315C3F" w:rsidRDefault="00000000">
      <w:pPr>
        <w:pStyle w:val="Textbody"/>
        <w:rPr>
          <w:rFonts w:hint="eastAsia"/>
        </w:rPr>
      </w:pPr>
      <w:sdt>
        <w:sdtPr>
          <w:id w:val="-845168271"/>
          <w14:checkbox>
            <w14:checked w14:val="0"/>
            <w14:checkedState w14:val="2612" w14:font="MS Gothic"/>
            <w14:uncheckedState w14:val="2610" w14:font="MS Gothic"/>
          </w14:checkbox>
        </w:sdtPr>
        <w:sdtContent>
          <w:r w:rsidR="00CF13C3">
            <w:rPr>
              <w:rFonts w:ascii="MS Gothic" w:eastAsia="MS Gothic" w:hAnsi="MS Gothic" w:hint="eastAsia"/>
            </w:rPr>
            <w:t>☐</w:t>
          </w:r>
        </w:sdtContent>
      </w:sdt>
      <w:r w:rsidR="00FC0E8A">
        <w:rPr>
          <w:rFonts w:ascii="Times New Roman" w:hAnsi="Times New Roman" w:cs="Times New Roman"/>
          <w:color w:val="000000"/>
        </w:rPr>
        <w:t xml:space="preserve"> isikuandmete asjas</w:t>
      </w:r>
    </w:p>
    <w:p w14:paraId="1EE12629" w14:textId="77777777" w:rsidR="00315C3F" w:rsidRDefault="00000000">
      <w:pPr>
        <w:pStyle w:val="Textbody"/>
        <w:rPr>
          <w:rFonts w:hint="eastAsia"/>
        </w:rPr>
      </w:pPr>
      <w:sdt>
        <w:sdtPr>
          <w:id w:val="1966924844"/>
          <w14:checkbox>
            <w14:checked w14:val="0"/>
            <w14:checkedState w14:val="2612" w14:font="MS Gothic"/>
            <w14:uncheckedState w14:val="2610" w14:font="MS Gothic"/>
          </w14:checkbox>
        </w:sdtPr>
        <w:sdtContent>
          <w:r w:rsidR="00CF13C3">
            <w:rPr>
              <w:rFonts w:ascii="MS Gothic" w:eastAsia="MS Gothic" w:hAnsi="MS Gothic" w:hint="eastAsia"/>
            </w:rPr>
            <w:t>☐</w:t>
          </w:r>
        </w:sdtContent>
      </w:sdt>
      <w:r w:rsidR="00FC0E8A">
        <w:rPr>
          <w:rFonts w:ascii="Times New Roman" w:hAnsi="Times New Roman" w:cs="Times New Roman"/>
          <w:color w:val="000000"/>
        </w:rPr>
        <w:t xml:space="preserve"> elektroonilise otsepostituse asjas</w:t>
      </w:r>
    </w:p>
    <w:p w14:paraId="3E81BC2D" w14:textId="191FC44D" w:rsidR="00315C3F" w:rsidRDefault="00000000">
      <w:pPr>
        <w:pStyle w:val="Textbody"/>
        <w:rPr>
          <w:rFonts w:hint="eastAsia"/>
        </w:rPr>
      </w:pPr>
      <w:sdt>
        <w:sdtPr>
          <w:id w:val="-766002194"/>
          <w14:checkbox>
            <w14:checked w14:val="1"/>
            <w14:checkedState w14:val="2612" w14:font="MS Gothic"/>
            <w14:uncheckedState w14:val="2610" w14:font="MS Gothic"/>
          </w14:checkbox>
        </w:sdtPr>
        <w:sdtContent>
          <w:r w:rsidR="001E0FB8">
            <w:rPr>
              <w:rFonts w:ascii="MS Gothic" w:eastAsia="MS Gothic" w:hAnsi="MS Gothic" w:hint="eastAsia"/>
            </w:rPr>
            <w:t>☒</w:t>
          </w:r>
        </w:sdtContent>
      </w:sdt>
      <w:r w:rsidR="00FC0E8A">
        <w:rPr>
          <w:rFonts w:ascii="Times New Roman" w:hAnsi="Times New Roman" w:cs="Times New Roman"/>
          <w:color w:val="000000"/>
        </w:rPr>
        <w:t xml:space="preserve"> muus asjas</w:t>
      </w:r>
      <w:r w:rsidR="0058547B">
        <w:rPr>
          <w:rFonts w:ascii="Times New Roman" w:hAnsi="Times New Roman" w:cs="Times New Roman"/>
          <w:color w:val="000000"/>
        </w:rPr>
        <w:t xml:space="preserve"> (täpsustage)</w:t>
      </w:r>
      <w:r w:rsidR="00FC0E8A">
        <w:rPr>
          <w:rFonts w:ascii="Times New Roman" w:hAnsi="Times New Roman" w:cs="Times New Roman"/>
          <w:color w:val="000000"/>
        </w:rPr>
        <w:t>: …..</w:t>
      </w:r>
    </w:p>
    <w:p w14:paraId="121CD68E" w14:textId="77777777" w:rsidR="00315C3F" w:rsidRDefault="00FC0E8A">
      <w:pPr>
        <w:pStyle w:val="Textbody"/>
        <w:shd w:val="clear" w:color="auto" w:fill="E6E6E6"/>
        <w:rPr>
          <w:rFonts w:hint="eastAsia"/>
        </w:rPr>
      </w:pPr>
      <w:r>
        <w:rPr>
          <w:rFonts w:ascii="Times New Roman" w:hAnsi="Times New Roman" w:cs="Times New Roman"/>
          <w:b/>
        </w:rPr>
        <w:t>3. Selgitustaotluse sisu (soovitud selgituste kirjeldus)*</w:t>
      </w:r>
    </w:p>
    <w:tbl>
      <w:tblPr>
        <w:tblW w:w="9310" w:type="dxa"/>
        <w:tblLayout w:type="fixed"/>
        <w:tblCellMar>
          <w:left w:w="10" w:type="dxa"/>
          <w:right w:w="10" w:type="dxa"/>
        </w:tblCellMar>
        <w:tblLook w:val="04A0" w:firstRow="1" w:lastRow="0" w:firstColumn="1" w:lastColumn="0" w:noHBand="0" w:noVBand="1"/>
      </w:tblPr>
      <w:tblGrid>
        <w:gridCol w:w="9310"/>
      </w:tblGrid>
      <w:tr w:rsidR="00315C3F" w14:paraId="76C5AFB2" w14:textId="77777777">
        <w:tc>
          <w:tcPr>
            <w:tcW w:w="931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75FAEA5" w14:textId="7FB0077D" w:rsidR="00315C3F" w:rsidRDefault="001E0FB8">
            <w:pPr>
              <w:pStyle w:val="TableContents"/>
              <w:spacing w:after="283"/>
              <w:rPr>
                <w:rFonts w:ascii="Times New Roman" w:hAnsi="Times New Roman" w:cs="Times New Roman"/>
              </w:rPr>
            </w:pPr>
            <w:r>
              <w:rPr>
                <w:rFonts w:ascii="Times New Roman" w:hAnsi="Times New Roman" w:cs="Times New Roman"/>
              </w:rPr>
              <w:t>Tere</w:t>
            </w:r>
          </w:p>
          <w:p w14:paraId="1B26E2DA" w14:textId="2123C334" w:rsidR="001E0FB8" w:rsidRDefault="001E0FB8">
            <w:pPr>
              <w:pStyle w:val="TableContents"/>
              <w:spacing w:after="283"/>
              <w:rPr>
                <w:rFonts w:ascii="Times New Roman" w:hAnsi="Times New Roman" w:cs="Times New Roman"/>
              </w:rPr>
            </w:pPr>
            <w:r>
              <w:rPr>
                <w:rFonts w:ascii="Times New Roman" w:hAnsi="Times New Roman" w:cs="Times New Roman"/>
              </w:rPr>
              <w:t>Soovin selgust, kas tohivad jahimehed paigaldada rajakaameraid eramaal ilma kinnistuomaniku loata. Jahipidamine neile ei ole seal kinnistuomaniku poolt lubatud, kuid nad</w:t>
            </w:r>
            <w:r w:rsidR="00175659">
              <w:rPr>
                <w:rFonts w:ascii="Times New Roman" w:hAnsi="Times New Roman" w:cs="Times New Roman"/>
              </w:rPr>
              <w:t xml:space="preserve"> tegelevad</w:t>
            </w:r>
            <w:r>
              <w:rPr>
                <w:rFonts w:ascii="Times New Roman" w:hAnsi="Times New Roman" w:cs="Times New Roman"/>
              </w:rPr>
              <w:t xml:space="preserve"> ilma loata kinnistul metsloomade söötmise ja varitsusjahiga. Omanik ei soovi kaamera olemasolu, kuna kaamera on suunatud metsatee poole, mis on ainuke kinnistule viiv tee, ning kinnistul on tehtud metsatöid. Kaamerate juurest metsamaterjali vahelaoni on 10-15 minuti pikkune tee. Kinnistult on kadunud kolmel korral metsamaterjali ning kaameraomanikul on teoreetiline võimalus jälgida kinnistuomaniku tegevusi ning võimaliku metsamaterjali varguse puhul </w:t>
            </w:r>
            <w:r w:rsidR="00175659">
              <w:rPr>
                <w:rFonts w:ascii="Times New Roman" w:hAnsi="Times New Roman" w:cs="Times New Roman"/>
              </w:rPr>
              <w:t>oleks võimalik õigeaegselt kinnistult lahkuda</w:t>
            </w:r>
            <w:r>
              <w:rPr>
                <w:rFonts w:ascii="Times New Roman" w:hAnsi="Times New Roman" w:cs="Times New Roman"/>
              </w:rPr>
              <w:t>.</w:t>
            </w:r>
          </w:p>
          <w:p w14:paraId="2AF29AB1" w14:textId="3E9A14D1" w:rsidR="00175659" w:rsidRDefault="00175659">
            <w:pPr>
              <w:pStyle w:val="TableContents"/>
              <w:spacing w:after="283"/>
              <w:rPr>
                <w:rFonts w:ascii="Times New Roman" w:hAnsi="Times New Roman" w:cs="Times New Roman"/>
              </w:rPr>
            </w:pPr>
            <w:r>
              <w:rPr>
                <w:rFonts w:ascii="Times New Roman" w:hAnsi="Times New Roman" w:cs="Times New Roman"/>
              </w:rPr>
              <w:t>Soovin selgust:</w:t>
            </w:r>
          </w:p>
          <w:p w14:paraId="5E60AC56" w14:textId="488C9736" w:rsidR="00175659" w:rsidRDefault="00175659" w:rsidP="00175659">
            <w:pPr>
              <w:pStyle w:val="TableContents"/>
              <w:numPr>
                <w:ilvl w:val="0"/>
                <w:numId w:val="1"/>
              </w:numPr>
              <w:spacing w:after="283"/>
              <w:rPr>
                <w:rFonts w:ascii="Times New Roman" w:hAnsi="Times New Roman" w:cs="Times New Roman"/>
              </w:rPr>
            </w:pPr>
            <w:r>
              <w:rPr>
                <w:rFonts w:ascii="Times New Roman" w:hAnsi="Times New Roman" w:cs="Times New Roman"/>
              </w:rPr>
              <w:t>Kas eramaale tohib paigaldada videovalve võimalusega foto ja/või video kaameraid ilma kinnistuomaniku loata?</w:t>
            </w:r>
          </w:p>
          <w:p w14:paraId="33A680F1" w14:textId="02F23B0D" w:rsidR="00175659" w:rsidRDefault="00175659" w:rsidP="00175659">
            <w:pPr>
              <w:pStyle w:val="TableContents"/>
              <w:numPr>
                <w:ilvl w:val="0"/>
                <w:numId w:val="1"/>
              </w:numPr>
              <w:spacing w:after="283"/>
              <w:rPr>
                <w:rFonts w:ascii="Times New Roman" w:hAnsi="Times New Roman" w:cs="Times New Roman"/>
              </w:rPr>
            </w:pPr>
            <w:r>
              <w:rPr>
                <w:rFonts w:ascii="Times New Roman" w:hAnsi="Times New Roman" w:cs="Times New Roman"/>
              </w:rPr>
              <w:t>Kui see ei ole lubatud, siis milline seadus seda keelab?</w:t>
            </w:r>
          </w:p>
          <w:p w14:paraId="45D00274" w14:textId="0AB5479B" w:rsidR="00175659" w:rsidRDefault="00175659" w:rsidP="00175659">
            <w:pPr>
              <w:pStyle w:val="TableContents"/>
              <w:numPr>
                <w:ilvl w:val="0"/>
                <w:numId w:val="1"/>
              </w:numPr>
              <w:spacing w:after="283"/>
              <w:rPr>
                <w:rFonts w:ascii="Times New Roman" w:hAnsi="Times New Roman" w:cs="Times New Roman"/>
              </w:rPr>
            </w:pPr>
            <w:r>
              <w:rPr>
                <w:rFonts w:ascii="Times New Roman" w:hAnsi="Times New Roman" w:cs="Times New Roman"/>
              </w:rPr>
              <w:t>Millised on võimalikud karistused kaamera paigaldajale selle tegevuse eest?</w:t>
            </w:r>
          </w:p>
          <w:p w14:paraId="6BD1175E" w14:textId="77777777" w:rsidR="00175659" w:rsidRDefault="00175659" w:rsidP="00175659">
            <w:pPr>
              <w:pStyle w:val="TableContents"/>
              <w:spacing w:after="283"/>
              <w:rPr>
                <w:rFonts w:ascii="Times New Roman" w:hAnsi="Times New Roman" w:cs="Times New Roman"/>
              </w:rPr>
            </w:pPr>
            <w:r>
              <w:rPr>
                <w:rFonts w:ascii="Times New Roman" w:hAnsi="Times New Roman" w:cs="Times New Roman"/>
              </w:rPr>
              <w:t xml:space="preserve">Lugupidamisega, </w:t>
            </w:r>
          </w:p>
          <w:p w14:paraId="4FE3F1F2" w14:textId="4F7A63A3" w:rsidR="00315C3F" w:rsidRDefault="00175659">
            <w:pPr>
              <w:pStyle w:val="TableContents"/>
              <w:spacing w:after="283"/>
              <w:rPr>
                <w:rFonts w:ascii="Times New Roman" w:hAnsi="Times New Roman" w:cs="Times New Roman"/>
              </w:rPr>
            </w:pPr>
            <w:r>
              <w:rPr>
                <w:rFonts w:ascii="Times New Roman" w:hAnsi="Times New Roman" w:cs="Times New Roman"/>
              </w:rPr>
              <w:t>Andres Timmusk</w:t>
            </w:r>
          </w:p>
        </w:tc>
      </w:tr>
    </w:tbl>
    <w:p w14:paraId="18F23741" w14:textId="77777777" w:rsidR="00315C3F" w:rsidRDefault="00315C3F">
      <w:pPr>
        <w:pStyle w:val="Textbody"/>
        <w:rPr>
          <w:rFonts w:ascii="Times New Roman" w:hAnsi="Times New Roman" w:cs="Times New Roman"/>
        </w:rPr>
      </w:pPr>
    </w:p>
    <w:p w14:paraId="1F3E6832" w14:textId="2C477DCB" w:rsidR="00315C3F" w:rsidRDefault="00FC0E8A">
      <w:pPr>
        <w:pStyle w:val="Textbody"/>
        <w:rPr>
          <w:rFonts w:hint="eastAsia"/>
        </w:rPr>
      </w:pPr>
      <w:r>
        <w:rPr>
          <w:rFonts w:ascii="Times New Roman" w:hAnsi="Times New Roman" w:cs="Times New Roman"/>
        </w:rPr>
        <w:t>Koht, kuupäev ja allkiri:</w:t>
      </w:r>
      <w:r w:rsidR="00175659">
        <w:rPr>
          <w:rFonts w:ascii="Times New Roman" w:hAnsi="Times New Roman" w:cs="Times New Roman"/>
        </w:rPr>
        <w:t xml:space="preserve"> Tartu, 21.02.2025, allkirjastatud digitaalselt.</w:t>
      </w:r>
    </w:p>
    <w:sectPr w:rsidR="00315C3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FC35" w14:textId="77777777" w:rsidR="00AC072B" w:rsidRDefault="00AC072B">
      <w:pPr>
        <w:rPr>
          <w:rFonts w:hint="eastAsia"/>
        </w:rPr>
      </w:pPr>
      <w:r>
        <w:separator/>
      </w:r>
    </w:p>
  </w:endnote>
  <w:endnote w:type="continuationSeparator" w:id="0">
    <w:p w14:paraId="65870257" w14:textId="77777777" w:rsidR="00AC072B" w:rsidRDefault="00AC07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0A6D" w14:textId="77777777" w:rsidR="00AC072B" w:rsidRDefault="00AC072B">
      <w:pPr>
        <w:rPr>
          <w:rFonts w:hint="eastAsia"/>
        </w:rPr>
      </w:pPr>
      <w:r>
        <w:rPr>
          <w:color w:val="000000"/>
        </w:rPr>
        <w:separator/>
      </w:r>
    </w:p>
  </w:footnote>
  <w:footnote w:type="continuationSeparator" w:id="0">
    <w:p w14:paraId="7864800F" w14:textId="77777777" w:rsidR="00AC072B" w:rsidRDefault="00AC072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95189"/>
    <w:multiLevelType w:val="hybridMultilevel"/>
    <w:tmpl w:val="0B5629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2767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3F"/>
    <w:rsid w:val="0015181D"/>
    <w:rsid w:val="00175659"/>
    <w:rsid w:val="001E0FB8"/>
    <w:rsid w:val="00315C3F"/>
    <w:rsid w:val="004509FE"/>
    <w:rsid w:val="00467EC9"/>
    <w:rsid w:val="0058547B"/>
    <w:rsid w:val="006647C5"/>
    <w:rsid w:val="00AC072B"/>
    <w:rsid w:val="00B20402"/>
    <w:rsid w:val="00B64965"/>
    <w:rsid w:val="00C83F11"/>
    <w:rsid w:val="00CF13C3"/>
    <w:rsid w:val="00FC0E8A"/>
    <w:rsid w:val="00FD6A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2A94"/>
  <w15:docId w15:val="{D5E47377-1615-46A6-BDE1-32381D4E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styleId="Kommentaariviide">
    <w:name w:val="annotation reference"/>
    <w:basedOn w:val="Liguvaikefont"/>
    <w:rPr>
      <w:sz w:val="16"/>
      <w:szCs w:val="16"/>
    </w:rPr>
  </w:style>
  <w:style w:type="paragraph" w:styleId="Kommentaaritekst">
    <w:name w:val="annotation text"/>
    <w:basedOn w:val="Normaallaad"/>
    <w:rPr>
      <w:sz w:val="20"/>
      <w:szCs w:val="18"/>
    </w:rPr>
  </w:style>
  <w:style w:type="character" w:customStyle="1" w:styleId="KommentaaritekstMrk">
    <w:name w:val="Kommentaari tekst Märk"/>
    <w:basedOn w:val="Liguvaikefont"/>
    <w:rPr>
      <w:sz w:val="20"/>
      <w:szCs w:val="18"/>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b/>
      <w:bCs/>
      <w:sz w:val="20"/>
      <w:szCs w:val="18"/>
    </w:rPr>
  </w:style>
  <w:style w:type="paragraph" w:styleId="Jutumullitekst">
    <w:name w:val="Balloon Text"/>
    <w:basedOn w:val="Normaallaad"/>
    <w:rPr>
      <w:rFonts w:ascii="Segoe UI" w:hAnsi="Segoe UI"/>
      <w:sz w:val="18"/>
      <w:szCs w:val="16"/>
    </w:rPr>
  </w:style>
  <w:style w:type="character" w:customStyle="1" w:styleId="JutumullitekstMrk">
    <w:name w:val="Jutumullitekst Märk"/>
    <w:basedOn w:val="Liguvaike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1484</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Raavo Palu</dc:creator>
  <cp:lastModifiedBy>Andres Timmusk</cp:lastModifiedBy>
  <cp:revision>2</cp:revision>
  <dcterms:created xsi:type="dcterms:W3CDTF">2025-02-21T06:19:00Z</dcterms:created>
  <dcterms:modified xsi:type="dcterms:W3CDTF">2025-02-21T06:19:00Z</dcterms:modified>
</cp:coreProperties>
</file>